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23" w:rsidRPr="005C43CF" w:rsidRDefault="00035823" w:rsidP="005C43CF">
      <w:pPr>
        <w:pStyle w:val="a3"/>
        <w:spacing w:line="375" w:lineRule="atLeast"/>
        <w:jc w:val="center"/>
        <w:rPr>
          <w:b/>
          <w:bCs/>
          <w:sz w:val="44"/>
          <w:szCs w:val="44"/>
        </w:rPr>
      </w:pPr>
      <w:bookmarkStart w:id="0" w:name="OLE_LINK1"/>
      <w:r w:rsidRPr="00527BF2">
        <w:rPr>
          <w:b/>
          <w:bCs/>
          <w:sz w:val="44"/>
          <w:szCs w:val="44"/>
        </w:rPr>
        <w:t>关于</w:t>
      </w:r>
      <w:r w:rsidR="005C43CF">
        <w:rPr>
          <w:rFonts w:hint="eastAsia"/>
          <w:b/>
          <w:bCs/>
          <w:sz w:val="44"/>
          <w:szCs w:val="44"/>
        </w:rPr>
        <w:t>协助推荐</w:t>
      </w:r>
      <w:r>
        <w:rPr>
          <w:rFonts w:hint="eastAsia"/>
          <w:b/>
          <w:bCs/>
          <w:sz w:val="44"/>
          <w:szCs w:val="44"/>
        </w:rPr>
        <w:t>江苏省</w:t>
      </w:r>
      <w:r w:rsidR="009B2B7F">
        <w:rPr>
          <w:b/>
          <w:bCs/>
          <w:sz w:val="44"/>
          <w:szCs w:val="44"/>
        </w:rPr>
        <w:t>第</w:t>
      </w:r>
      <w:r w:rsidR="006F31C3">
        <w:rPr>
          <w:rFonts w:hint="eastAsia"/>
          <w:b/>
          <w:bCs/>
          <w:sz w:val="44"/>
          <w:szCs w:val="44"/>
        </w:rPr>
        <w:t>十</w:t>
      </w:r>
      <w:r w:rsidR="009B2B7F">
        <w:rPr>
          <w:b/>
          <w:bCs/>
          <w:sz w:val="44"/>
          <w:szCs w:val="44"/>
        </w:rPr>
        <w:t>批</w:t>
      </w:r>
      <w:r w:rsidRPr="00527BF2">
        <w:rPr>
          <w:b/>
          <w:bCs/>
          <w:sz w:val="44"/>
          <w:szCs w:val="44"/>
        </w:rPr>
        <w:t>“科技镇长团”成员的通知</w:t>
      </w:r>
    </w:p>
    <w:p w:rsidR="005C43CF" w:rsidRDefault="00487A76" w:rsidP="005C43CF">
      <w:pPr>
        <w:spacing w:line="46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校内</w:t>
      </w:r>
      <w:r w:rsidR="005C43CF">
        <w:rPr>
          <w:rFonts w:ascii="仿宋_GB2312" w:eastAsia="仿宋_GB2312" w:hAnsi="宋体" w:cs="宋体" w:hint="eastAsia"/>
          <w:kern w:val="0"/>
          <w:sz w:val="32"/>
          <w:szCs w:val="32"/>
        </w:rPr>
        <w:t>各二级单位党组织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、各部门</w:t>
      </w:r>
      <w:r w:rsidR="00035823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5C43CF" w:rsidRPr="005C43CF" w:rsidRDefault="005C43CF" w:rsidP="005C43CF">
      <w:pPr>
        <w:spacing w:line="4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C43CF">
        <w:rPr>
          <w:rFonts w:ascii="仿宋_GB2312" w:eastAsia="仿宋_GB2312" w:hAnsi="宋体" w:cs="宋体" w:hint="eastAsia"/>
          <w:sz w:val="32"/>
          <w:szCs w:val="32"/>
        </w:rPr>
        <w:t>为进一步加强我校与江苏省在人才、科技等方面的交流与合作，提高教师、干部的实践能力和综合素质，根据《关于开展江苏省第</w:t>
      </w:r>
      <w:r>
        <w:rPr>
          <w:rFonts w:ascii="仿宋_GB2312" w:eastAsia="仿宋_GB2312" w:hAnsi="宋体" w:cs="宋体" w:hint="eastAsia"/>
          <w:sz w:val="32"/>
          <w:szCs w:val="32"/>
        </w:rPr>
        <w:t>十</w:t>
      </w:r>
      <w:r w:rsidRPr="005C43CF">
        <w:rPr>
          <w:rFonts w:ascii="仿宋_GB2312" w:eastAsia="仿宋_GB2312" w:hAnsi="宋体" w:cs="宋体" w:hint="eastAsia"/>
          <w:sz w:val="32"/>
          <w:szCs w:val="32"/>
        </w:rPr>
        <w:t>批科技镇长团成员选派工作的通知》（苏组通[201</w:t>
      </w:r>
      <w:r>
        <w:rPr>
          <w:rFonts w:ascii="仿宋_GB2312" w:eastAsia="仿宋_GB2312" w:hAnsi="宋体" w:cs="宋体" w:hint="eastAsia"/>
          <w:sz w:val="32"/>
          <w:szCs w:val="32"/>
        </w:rPr>
        <w:t>7</w:t>
      </w:r>
      <w:r w:rsidRPr="005C43CF">
        <w:rPr>
          <w:rFonts w:ascii="仿宋_GB2312" w:eastAsia="仿宋_GB2312" w:hAnsi="宋体" w:cs="宋体" w:hint="eastAsia"/>
          <w:sz w:val="32"/>
          <w:szCs w:val="32"/>
        </w:rPr>
        <w:t>]</w:t>
      </w:r>
      <w:r>
        <w:rPr>
          <w:rFonts w:ascii="仿宋_GB2312" w:eastAsia="仿宋_GB2312" w:hAnsi="宋体" w:cs="宋体" w:hint="eastAsia"/>
          <w:sz w:val="32"/>
          <w:szCs w:val="32"/>
        </w:rPr>
        <w:t>6</w:t>
      </w:r>
      <w:r w:rsidRPr="005C43CF">
        <w:rPr>
          <w:rFonts w:ascii="仿宋_GB2312" w:eastAsia="仿宋_GB2312" w:hAnsi="宋体" w:cs="宋体" w:hint="eastAsia"/>
          <w:sz w:val="32"/>
          <w:szCs w:val="32"/>
        </w:rPr>
        <w:t>号）及《关于商请推荐江苏省第</w:t>
      </w:r>
      <w:r>
        <w:rPr>
          <w:rFonts w:ascii="仿宋_GB2312" w:eastAsia="仿宋_GB2312" w:hAnsi="宋体" w:cs="宋体" w:hint="eastAsia"/>
          <w:sz w:val="32"/>
          <w:szCs w:val="32"/>
        </w:rPr>
        <w:t>十</w:t>
      </w:r>
      <w:r w:rsidRPr="005C43CF">
        <w:rPr>
          <w:rFonts w:ascii="仿宋_GB2312" w:eastAsia="仿宋_GB2312" w:hAnsi="宋体" w:cs="宋体" w:hint="eastAsia"/>
          <w:sz w:val="32"/>
          <w:szCs w:val="32"/>
        </w:rPr>
        <w:t>批科技镇长团成员、团长人选的函》（</w:t>
      </w:r>
      <w:proofErr w:type="gramStart"/>
      <w:r w:rsidRPr="005C43CF">
        <w:rPr>
          <w:rFonts w:ascii="仿宋_GB2312" w:eastAsia="仿宋_GB2312" w:hAnsi="宋体" w:cs="宋体" w:hint="eastAsia"/>
          <w:sz w:val="32"/>
          <w:szCs w:val="32"/>
        </w:rPr>
        <w:t>苏人才</w:t>
      </w:r>
      <w:proofErr w:type="gramEnd"/>
      <w:r w:rsidRPr="005C43CF">
        <w:rPr>
          <w:rFonts w:ascii="仿宋_GB2312" w:eastAsia="仿宋_GB2312" w:hAnsi="宋体" w:cs="宋体" w:hint="eastAsia"/>
          <w:sz w:val="32"/>
          <w:szCs w:val="32"/>
        </w:rPr>
        <w:t>办[201</w:t>
      </w:r>
      <w:r>
        <w:rPr>
          <w:rFonts w:ascii="仿宋_GB2312" w:eastAsia="仿宋_GB2312" w:hAnsi="宋体" w:cs="宋体" w:hint="eastAsia"/>
          <w:sz w:val="32"/>
          <w:szCs w:val="32"/>
        </w:rPr>
        <w:t>7</w:t>
      </w:r>
      <w:r w:rsidRPr="005C43CF">
        <w:rPr>
          <w:rFonts w:ascii="仿宋_GB2312" w:eastAsia="仿宋_GB2312" w:hAnsi="宋体" w:cs="宋体" w:hint="eastAsia"/>
          <w:sz w:val="32"/>
          <w:szCs w:val="32"/>
        </w:rPr>
        <w:t>]</w:t>
      </w:r>
      <w:r>
        <w:rPr>
          <w:rFonts w:ascii="仿宋_GB2312" w:eastAsia="仿宋_GB2312" w:hAnsi="宋体" w:cs="宋体" w:hint="eastAsia"/>
          <w:sz w:val="32"/>
          <w:szCs w:val="32"/>
        </w:rPr>
        <w:t>7</w:t>
      </w:r>
      <w:r w:rsidRPr="005C43CF">
        <w:rPr>
          <w:rFonts w:ascii="仿宋_GB2312" w:eastAsia="仿宋_GB2312" w:hAnsi="宋体" w:cs="宋体" w:hint="eastAsia"/>
          <w:sz w:val="32"/>
          <w:szCs w:val="32"/>
        </w:rPr>
        <w:t>号）的有关精神，经研究，今年我校拟推荐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 w:rsidRPr="005C43CF">
        <w:rPr>
          <w:rFonts w:ascii="仿宋_GB2312" w:eastAsia="仿宋_GB2312" w:hAnsi="宋体" w:cs="宋体" w:hint="eastAsia"/>
          <w:sz w:val="32"/>
          <w:szCs w:val="32"/>
        </w:rPr>
        <w:t>名教师或干部赴江苏省有关市、县、区挂职锻炼。现将有关事项通知如下：</w:t>
      </w:r>
    </w:p>
    <w:p w:rsidR="005C43CF" w:rsidRDefault="005C43CF" w:rsidP="009B2B7F">
      <w:pPr>
        <w:pStyle w:val="a3"/>
        <w:spacing w:before="0" w:beforeAutospacing="0" w:after="0" w:afterAutospacing="0" w:line="4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 xml:space="preserve">    </w:t>
      </w:r>
      <w:r w:rsidRPr="005C43CF">
        <w:rPr>
          <w:rFonts w:ascii="仿宋_GB2312" w:eastAsia="仿宋_GB2312" w:hint="eastAsia"/>
          <w:b/>
          <w:color w:val="auto"/>
          <w:sz w:val="32"/>
          <w:szCs w:val="32"/>
        </w:rPr>
        <w:t>一、推荐人选条件</w:t>
      </w:r>
    </w:p>
    <w:p w:rsidR="005C43CF" w:rsidRDefault="005C43CF" w:rsidP="009B2B7F">
      <w:pPr>
        <w:pStyle w:val="a3"/>
        <w:spacing w:before="0" w:beforeAutospacing="0" w:after="0" w:afterAutospacing="0" w:line="4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hint="eastAsia"/>
          <w:color w:val="auto"/>
          <w:sz w:val="32"/>
          <w:szCs w:val="32"/>
        </w:rPr>
        <w:t xml:space="preserve">    </w:t>
      </w:r>
      <w:r w:rsidRPr="006F31C3">
        <w:rPr>
          <w:rFonts w:ascii="仿宋_GB2312" w:eastAsia="仿宋_GB2312"/>
          <w:sz w:val="32"/>
          <w:szCs w:val="32"/>
        </w:rPr>
        <w:t>政治素质好，理想信念坚定，拥护党的路线方针政策，有专业特长、发展潜力和培养前途，有较强的组织管理和协调能力，事业心和责任感强，作风扎实，服从组织安排，吃苦耐劳，有奉献精神，遵纪守法，身体健康，年龄一般在45</w:t>
      </w:r>
      <w:r>
        <w:rPr>
          <w:rFonts w:ascii="仿宋_GB2312" w:eastAsia="仿宋_GB2312"/>
          <w:sz w:val="32"/>
          <w:szCs w:val="32"/>
        </w:rPr>
        <w:t>周岁以下</w:t>
      </w:r>
      <w:r>
        <w:rPr>
          <w:rFonts w:ascii="仿宋_GB2312" w:eastAsia="仿宋_GB2312" w:hint="eastAsia"/>
          <w:sz w:val="32"/>
          <w:szCs w:val="32"/>
        </w:rPr>
        <w:t>。</w:t>
      </w:r>
      <w:r w:rsidRPr="006F31C3">
        <w:rPr>
          <w:rFonts w:ascii="仿宋_GB2312" w:eastAsia="仿宋_GB2312"/>
          <w:sz w:val="32"/>
          <w:szCs w:val="32"/>
        </w:rPr>
        <w:t>一般应有5年以上工作经历</w:t>
      </w:r>
      <w:r>
        <w:rPr>
          <w:rFonts w:ascii="仿宋_GB2312" w:eastAsia="仿宋_GB2312" w:hint="eastAsia"/>
          <w:sz w:val="32"/>
          <w:szCs w:val="32"/>
        </w:rPr>
        <w:t>。</w:t>
      </w:r>
      <w:r w:rsidRPr="006F31C3">
        <w:rPr>
          <w:rFonts w:ascii="仿宋_GB2312" w:eastAsia="仿宋_GB2312"/>
          <w:sz w:val="32"/>
          <w:szCs w:val="32"/>
        </w:rPr>
        <w:t>一般应具</w:t>
      </w:r>
      <w:r>
        <w:rPr>
          <w:rFonts w:ascii="仿宋_GB2312" w:eastAsia="仿宋_GB2312"/>
          <w:sz w:val="32"/>
          <w:szCs w:val="32"/>
        </w:rPr>
        <w:t>有博士学位，或有副高级以上专业技术职务或管理部门正科级以上干部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35823" w:rsidRPr="009B2B7F" w:rsidRDefault="005C43CF" w:rsidP="00825303">
      <w:pPr>
        <w:widowControl/>
        <w:spacing w:line="46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</w:t>
      </w:r>
      <w:r w:rsidR="00035823" w:rsidRPr="009B2B7F">
        <w:rPr>
          <w:rFonts w:ascii="仿宋_GB2312" w:eastAsia="仿宋_GB2312" w:hAnsi="宋体" w:cs="宋体" w:hint="eastAsia"/>
          <w:b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任职</w:t>
      </w:r>
      <w:r w:rsidR="00825303">
        <w:rPr>
          <w:rFonts w:ascii="仿宋_GB2312" w:eastAsia="仿宋_GB2312" w:hAnsi="宋体" w:cs="宋体" w:hint="eastAsia"/>
          <w:b/>
          <w:kern w:val="0"/>
          <w:sz w:val="32"/>
          <w:szCs w:val="32"/>
        </w:rPr>
        <w:t>岗位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安排</w:t>
      </w:r>
    </w:p>
    <w:p w:rsidR="005C43CF" w:rsidRPr="009B2B7F" w:rsidRDefault="005C43CF" w:rsidP="005C43CF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“科技镇长团”一般安排实职，不占当地编制和领导职数。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根据工作需要，“科技镇长团”成员可担任县（市、区）委、政府有关部门副职或任乡镇（街道、开发区、园区）副职。开发区（园区）为处级以上建制的，根据推荐对象的职务职级情况，由接收单位安排相应任职岗位。</w:t>
      </w:r>
    </w:p>
    <w:p w:rsidR="009B2B7F" w:rsidRPr="009B2B7F" w:rsidRDefault="005C43CF" w:rsidP="00487A76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科技镇长团</w:t>
      </w:r>
      <w:r w:rsidR="00035823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成员任职时间一般为1-2年，如因工作需要，在征得接收单位和本人同意、派出单位支持的情况下，可以适当延长任职时间。</w:t>
      </w:r>
      <w:r w:rsidR="009B2B7F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第</w:t>
      </w:r>
      <w:r w:rsidR="00DE465D">
        <w:rPr>
          <w:rFonts w:ascii="仿宋_GB2312" w:eastAsia="仿宋_GB2312" w:hAnsi="宋体" w:cs="宋体" w:hint="eastAsia"/>
          <w:kern w:val="0"/>
          <w:sz w:val="32"/>
          <w:szCs w:val="32"/>
        </w:rPr>
        <w:t>十</w:t>
      </w:r>
      <w:r w:rsidR="009B2B7F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批科技镇长团任职时间为</w:t>
      </w:r>
      <w:r w:rsidR="00DE465D">
        <w:rPr>
          <w:rFonts w:ascii="仿宋_GB2312" w:eastAsia="仿宋_GB2312" w:hAnsi="宋体" w:cs="宋体" w:hint="eastAsia"/>
          <w:kern w:val="0"/>
          <w:sz w:val="32"/>
          <w:szCs w:val="32"/>
        </w:rPr>
        <w:t>2017</w:t>
      </w:r>
      <w:r w:rsidR="009B2B7F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年8月至201</w:t>
      </w:r>
      <w:r w:rsidR="00DE465D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="009B2B7F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年8月。</w:t>
      </w:r>
    </w:p>
    <w:p w:rsidR="007E6EEE" w:rsidRPr="009B2B7F" w:rsidRDefault="00487A76" w:rsidP="00B17333">
      <w:pPr>
        <w:widowControl/>
        <w:spacing w:line="46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三、工作</w:t>
      </w:r>
      <w:r w:rsidR="007E6EEE" w:rsidRPr="009B2B7F">
        <w:rPr>
          <w:rFonts w:ascii="仿宋_GB2312" w:eastAsia="仿宋_GB2312" w:hAnsi="宋体" w:cs="宋体" w:hint="eastAsia"/>
          <w:b/>
          <w:kern w:val="0"/>
          <w:sz w:val="32"/>
          <w:szCs w:val="32"/>
        </w:rPr>
        <w:t>职责</w:t>
      </w:r>
    </w:p>
    <w:p w:rsidR="007E6EEE" w:rsidRPr="009B2B7F" w:rsidRDefault="00035823" w:rsidP="00487A76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87A76">
        <w:rPr>
          <w:rFonts w:ascii="仿宋_GB2312" w:eastAsia="仿宋_GB2312" w:hAnsi="宋体" w:cs="宋体" w:hint="eastAsia"/>
          <w:sz w:val="32"/>
          <w:szCs w:val="32"/>
        </w:rPr>
        <w:lastRenderedPageBreak/>
        <w:t>1</w:t>
      </w:r>
      <w:r w:rsidR="00B17333" w:rsidRPr="00487A76">
        <w:rPr>
          <w:rFonts w:ascii="仿宋_GB2312" w:eastAsia="仿宋_GB2312" w:hAnsi="宋体" w:cs="宋体" w:hint="eastAsia"/>
          <w:sz w:val="32"/>
          <w:szCs w:val="32"/>
        </w:rPr>
        <w:t>.</w:t>
      </w:r>
      <w:r w:rsidR="007E6EEE" w:rsidRPr="00487A76">
        <w:rPr>
          <w:rFonts w:ascii="仿宋_GB2312" w:eastAsia="仿宋_GB2312" w:hAnsi="宋体" w:cs="宋体" w:hint="eastAsia"/>
          <w:sz w:val="32"/>
          <w:szCs w:val="32"/>
        </w:rPr>
        <w:t>分管或协管任职地区或单位的人才、科技工作。</w:t>
      </w:r>
      <w:r w:rsidR="007E6EEE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认真抓好人才强镇、</w:t>
      </w:r>
      <w:proofErr w:type="gramStart"/>
      <w:r w:rsidR="007E6EEE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人才强企战略</w:t>
      </w:r>
      <w:proofErr w:type="gramEnd"/>
      <w:r w:rsidR="007E6EEE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的实施，深入推进政产学研合作，提高县（市、区）、乡镇两级人才、科技管理能力和水平。</w:t>
      </w:r>
    </w:p>
    <w:p w:rsidR="00AF06BA" w:rsidRPr="009B2B7F" w:rsidRDefault="00035823" w:rsidP="00487A76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87A76">
        <w:rPr>
          <w:rFonts w:ascii="仿宋_GB2312" w:eastAsia="仿宋_GB2312" w:hAnsi="宋体" w:cs="宋体" w:hint="eastAsia"/>
          <w:sz w:val="32"/>
          <w:szCs w:val="32"/>
        </w:rPr>
        <w:t>2</w:t>
      </w:r>
      <w:r w:rsidR="00B17333" w:rsidRPr="00487A76">
        <w:rPr>
          <w:rFonts w:ascii="仿宋_GB2312" w:eastAsia="仿宋_GB2312" w:hAnsi="宋体" w:cs="宋体" w:hint="eastAsia"/>
          <w:sz w:val="32"/>
          <w:szCs w:val="32"/>
        </w:rPr>
        <w:t>.</w:t>
      </w:r>
      <w:r w:rsidR="007E6EEE" w:rsidRPr="00487A76">
        <w:rPr>
          <w:rFonts w:ascii="仿宋_GB2312" w:eastAsia="仿宋_GB2312" w:hAnsi="宋体" w:cs="宋体" w:hint="eastAsia"/>
          <w:sz w:val="32"/>
          <w:szCs w:val="32"/>
        </w:rPr>
        <w:t>发挥科技参谋作用。立</w:t>
      </w:r>
      <w:r w:rsidR="007E6EEE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足地方资源优势和产业基础，深入开展调查研究，积极为地方科技创新和转型升级建言献策，</w:t>
      </w:r>
      <w:r w:rsidR="004C50EB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协助制定地方人才</w:t>
      </w:r>
      <w:r w:rsidR="00AF06BA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科技发展和特色产业发展规划，组织实施重大人才与科技创新工程及活动，广泛宣传人才科技政策，不断增强基层干部群众的科技创新意识。</w:t>
      </w:r>
    </w:p>
    <w:p w:rsidR="00320DDE" w:rsidRPr="009B2B7F" w:rsidRDefault="00D173B1" w:rsidP="00487A76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87A76">
        <w:rPr>
          <w:rFonts w:ascii="仿宋_GB2312" w:eastAsia="仿宋_GB2312" w:hAnsi="宋体" w:cs="宋体" w:hint="eastAsia"/>
          <w:sz w:val="32"/>
          <w:szCs w:val="32"/>
        </w:rPr>
        <w:t>3</w:t>
      </w:r>
      <w:r w:rsidR="00B17333" w:rsidRPr="00487A76">
        <w:rPr>
          <w:rFonts w:ascii="仿宋_GB2312" w:eastAsia="仿宋_GB2312" w:hAnsi="宋体" w:cs="宋体" w:hint="eastAsia"/>
          <w:sz w:val="32"/>
          <w:szCs w:val="32"/>
        </w:rPr>
        <w:t>.</w:t>
      </w:r>
      <w:r w:rsidR="00320DDE" w:rsidRPr="00487A76">
        <w:rPr>
          <w:rFonts w:ascii="仿宋_GB2312" w:eastAsia="仿宋_GB2312" w:hAnsi="宋体" w:cs="宋体" w:hint="eastAsia"/>
          <w:sz w:val="32"/>
          <w:szCs w:val="32"/>
        </w:rPr>
        <w:t>发挥桥梁纽带作用。促进派出单位与挂职单位之间建</w:t>
      </w:r>
      <w:r w:rsidR="00320DDE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立紧密产学研合作关系，推动地方及企业与高校院所共建一批校地、校企合作联盟，建立</w:t>
      </w:r>
      <w:proofErr w:type="gramStart"/>
      <w:r w:rsidR="00320DDE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企业院士</w:t>
      </w:r>
      <w:proofErr w:type="gramEnd"/>
      <w:r w:rsidR="00320DDE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工作站、企业千人计划工作站、企业博士后科研工作站、研究生工作站、工程技术研究中心等创新平台，促进高校、科研院所更多科技成果向地方和企业转化。</w:t>
      </w:r>
    </w:p>
    <w:p w:rsidR="00320DDE" w:rsidRPr="009B2B7F" w:rsidRDefault="00320DDE" w:rsidP="00487A76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87A76">
        <w:rPr>
          <w:rFonts w:ascii="仿宋_GB2312" w:eastAsia="仿宋_GB2312" w:hAnsi="宋体" w:cs="宋体" w:hint="eastAsia"/>
          <w:sz w:val="32"/>
          <w:szCs w:val="32"/>
        </w:rPr>
        <w:t>4</w:t>
      </w:r>
      <w:r w:rsidR="00B17333" w:rsidRPr="00487A76">
        <w:rPr>
          <w:rFonts w:ascii="仿宋_GB2312" w:eastAsia="仿宋_GB2312" w:hAnsi="宋体" w:cs="宋体" w:hint="eastAsia"/>
          <w:sz w:val="32"/>
          <w:szCs w:val="32"/>
        </w:rPr>
        <w:t>.</w:t>
      </w:r>
      <w:r w:rsidR="00D173B1" w:rsidRPr="00487A76">
        <w:rPr>
          <w:rFonts w:ascii="仿宋_GB2312" w:eastAsia="仿宋_GB2312" w:hAnsi="宋体" w:cs="宋体" w:hint="eastAsia"/>
          <w:sz w:val="32"/>
          <w:szCs w:val="32"/>
        </w:rPr>
        <w:t>发挥专业服务作用</w:t>
      </w:r>
      <w:r w:rsidR="00D173B1" w:rsidRPr="00487A7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D173B1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充分发挥自身专业优势，利用好派出单位人才、科技、信息等方面优质资源，帮助地方和企业积极申报各类科技项目和专利，引进推广先进适用技术，联合企业和高校院所开展科技攻关，解决企业关键技术难题，大力推动企业科技创新。</w:t>
      </w:r>
    </w:p>
    <w:p w:rsidR="00D173B1" w:rsidRPr="009B2B7F" w:rsidRDefault="00D173B1" w:rsidP="00487A76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87A76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B17333" w:rsidRPr="00487A76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487A76">
        <w:rPr>
          <w:rFonts w:ascii="仿宋_GB2312" w:eastAsia="仿宋_GB2312" w:hAnsi="宋体" w:cs="宋体" w:hint="eastAsia"/>
          <w:kern w:val="0"/>
          <w:sz w:val="32"/>
          <w:szCs w:val="32"/>
        </w:rPr>
        <w:t>发挥引才育才作用。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围绕地</w:t>
      </w:r>
      <w:r w:rsidR="00216B2A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方产业发展需求，积极做好人才引进、培养和使用工作。以“科技副总”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216B2A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“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产业教授</w:t>
      </w:r>
      <w:r w:rsidR="00216B2A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为重要抓手，围绕国家</w:t>
      </w:r>
      <w:r w:rsidR="00216B2A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千人计划</w:t>
      </w:r>
      <w:r w:rsidR="00216B2A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216B2A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“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万人计划</w:t>
      </w:r>
      <w:r w:rsidR="00216B2A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和省</w:t>
      </w:r>
      <w:r w:rsidR="00216B2A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双创计划</w:t>
      </w:r>
      <w:r w:rsidR="00216B2A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等重大人才工程，引导高层次人才智力向企业集聚，</w:t>
      </w:r>
      <w:r w:rsidR="001D2288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吸引更多优秀大学毕业生到企业创新创业。积极开展科技培训和科学普及活动，多种形式加强对本土人才的培养，推动地方人才引进培养工作取得新突破。</w:t>
      </w:r>
    </w:p>
    <w:p w:rsidR="001D2288" w:rsidRPr="009B2B7F" w:rsidRDefault="001D2288" w:rsidP="00487A76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487A76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="00B17333" w:rsidRPr="00487A76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Pr="00487A76">
        <w:rPr>
          <w:rFonts w:ascii="仿宋_GB2312" w:eastAsia="仿宋_GB2312" w:hAnsi="宋体" w:cs="宋体" w:hint="eastAsia"/>
          <w:kern w:val="0"/>
          <w:sz w:val="32"/>
          <w:szCs w:val="32"/>
        </w:rPr>
        <w:t>加强管理制度建设。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建立健全科技镇长团各项规章制度，强化内部管理，树立团队意识，发挥整体作用。自觉服从任职地方和单位的管理，严格考勤，每位成员每月驻地工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作一般不少于22个工作日（法定节假日除外）。严格遵守廉洁自律各项规定，严格执行科技镇长团工作经费管理办法，严格要求，树立科技镇长</w:t>
      </w:r>
      <w:proofErr w:type="gramStart"/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团良好</w:t>
      </w:r>
      <w:proofErr w:type="gramEnd"/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形象。</w:t>
      </w:r>
    </w:p>
    <w:p w:rsidR="001D2288" w:rsidRPr="009B2B7F" w:rsidRDefault="00487A76" w:rsidP="00B17333">
      <w:pPr>
        <w:pStyle w:val="a3"/>
        <w:spacing w:before="0" w:beforeAutospacing="0" w:after="0" w:afterAutospacing="0" w:line="460" w:lineRule="exact"/>
        <w:ind w:firstLineChars="200" w:firstLine="643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ascii="仿宋_GB2312" w:eastAsia="仿宋_GB2312" w:hint="eastAsia"/>
          <w:b/>
          <w:color w:val="auto"/>
          <w:sz w:val="32"/>
          <w:szCs w:val="32"/>
        </w:rPr>
        <w:t>四</w:t>
      </w:r>
      <w:r w:rsidR="001D2288" w:rsidRPr="009B2B7F">
        <w:rPr>
          <w:rFonts w:ascii="仿宋_GB2312" w:eastAsia="仿宋_GB2312" w:hint="eastAsia"/>
          <w:b/>
          <w:color w:val="auto"/>
          <w:sz w:val="32"/>
          <w:szCs w:val="32"/>
        </w:rPr>
        <w:t>、组织管理</w:t>
      </w:r>
    </w:p>
    <w:p w:rsidR="001E108F" w:rsidRPr="009B2B7F" w:rsidRDefault="001E108F" w:rsidP="00B17333">
      <w:pPr>
        <w:pStyle w:val="a3"/>
        <w:spacing w:before="0" w:beforeAutospacing="0" w:after="0" w:afterAutospacing="0" w:line="460" w:lineRule="exact"/>
        <w:ind w:firstLineChars="200" w:firstLine="640"/>
        <w:rPr>
          <w:rFonts w:ascii="仿宋_GB2312" w:eastAsia="仿宋_GB2312"/>
          <w:color w:val="auto"/>
          <w:sz w:val="32"/>
          <w:szCs w:val="32"/>
        </w:rPr>
      </w:pPr>
      <w:r w:rsidRPr="009B2B7F">
        <w:rPr>
          <w:rFonts w:ascii="仿宋_GB2312" w:eastAsia="仿宋_GB2312" w:hint="eastAsia"/>
          <w:color w:val="auto"/>
          <w:sz w:val="32"/>
          <w:szCs w:val="32"/>
        </w:rPr>
        <w:t>科技镇长团成员由派出单位、接收单位共同管理，以接收单位管理为主。任职期间，科技镇长团成员只转组织关系，不转行政关系和工资关系。年度考核由接收单位做出考核鉴定。任职期满考核一般安排在每年7月进行，由接收单位</w:t>
      </w:r>
      <w:proofErr w:type="gramStart"/>
      <w:r w:rsidRPr="009B2B7F">
        <w:rPr>
          <w:rFonts w:ascii="仿宋_GB2312" w:eastAsia="仿宋_GB2312" w:hint="eastAsia"/>
          <w:color w:val="auto"/>
          <w:sz w:val="32"/>
          <w:szCs w:val="32"/>
        </w:rPr>
        <w:t>作出</w:t>
      </w:r>
      <w:proofErr w:type="gramEnd"/>
      <w:r w:rsidRPr="009B2B7F">
        <w:rPr>
          <w:rFonts w:ascii="仿宋_GB2312" w:eastAsia="仿宋_GB2312" w:hint="eastAsia"/>
          <w:color w:val="auto"/>
          <w:sz w:val="32"/>
          <w:szCs w:val="32"/>
        </w:rPr>
        <w:t>鉴定，派出单位进行考核，考核鉴定材料装入本人档案，作为今后安排使用的重要依据。科技镇长团成员表现出色，并且工作需要，可以作为下一批科技镇长团团长或副团长人选。鼓励市、县（市、区）将特别优秀的科技镇长团成员留在地方任职，按照干部管理权限和有关规定办理调动和任用手续，并报省委组织部备案。</w:t>
      </w:r>
    </w:p>
    <w:p w:rsidR="00B17333" w:rsidRDefault="00035823" w:rsidP="00B17333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地方政府或单位为“科技镇长团”成员提供食宿，发给一定的生活补贴、通讯补贴和交通补贴，并享受当地补贴。“科技镇长团”原则上要求集中住宿。</w:t>
      </w:r>
    </w:p>
    <w:p w:rsidR="00B17333" w:rsidRDefault="00487A76" w:rsidP="00B17333">
      <w:pPr>
        <w:widowControl/>
        <w:spacing w:line="460" w:lineRule="exact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五</w:t>
      </w:r>
      <w:r w:rsidR="00035823" w:rsidRPr="009B2B7F">
        <w:rPr>
          <w:rFonts w:ascii="仿宋_GB2312" w:eastAsia="仿宋_GB2312" w:hAnsi="宋体" w:cs="宋体" w:hint="eastAsia"/>
          <w:b/>
          <w:kern w:val="0"/>
          <w:sz w:val="32"/>
          <w:szCs w:val="32"/>
        </w:rPr>
        <w:t>、</w:t>
      </w:r>
      <w:r w:rsidR="009B2B7F" w:rsidRPr="009B2B7F">
        <w:rPr>
          <w:rFonts w:ascii="仿宋_GB2312" w:eastAsia="仿宋_GB2312" w:hAnsi="宋体" w:cs="宋体" w:hint="eastAsia"/>
          <w:b/>
          <w:kern w:val="0"/>
          <w:sz w:val="32"/>
          <w:szCs w:val="32"/>
        </w:rPr>
        <w:t>推荐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程序</w:t>
      </w:r>
    </w:p>
    <w:p w:rsidR="00B30B81" w:rsidRPr="00B17333" w:rsidRDefault="009B2B7F" w:rsidP="00B17333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推荐</w:t>
      </w:r>
      <w:r w:rsidR="00035823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采用个人报名、</w:t>
      </w:r>
      <w:r w:rsidR="009311D3">
        <w:rPr>
          <w:rFonts w:ascii="仿宋_GB2312" w:eastAsia="仿宋_GB2312" w:hAnsi="宋体" w:cs="宋体" w:hint="eastAsia"/>
          <w:kern w:val="0"/>
          <w:sz w:val="32"/>
          <w:szCs w:val="32"/>
        </w:rPr>
        <w:t>二级</w:t>
      </w:r>
      <w:r w:rsidR="00B17333">
        <w:rPr>
          <w:rFonts w:ascii="仿宋_GB2312" w:eastAsia="仿宋_GB2312" w:hAnsi="宋体" w:cs="宋体" w:hint="eastAsia"/>
          <w:kern w:val="0"/>
          <w:sz w:val="32"/>
          <w:szCs w:val="32"/>
        </w:rPr>
        <w:t>单位</w:t>
      </w:r>
      <w:r w:rsidR="009311D3">
        <w:rPr>
          <w:rFonts w:ascii="仿宋_GB2312" w:eastAsia="仿宋_GB2312" w:hAnsi="宋体" w:cs="宋体" w:hint="eastAsia"/>
          <w:kern w:val="0"/>
          <w:sz w:val="32"/>
          <w:szCs w:val="32"/>
        </w:rPr>
        <w:t>党组织</w:t>
      </w:r>
      <w:r w:rsidR="001D2288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审核推荐、学校党委研究确定的方式进行。</w:t>
      </w:r>
      <w:r w:rsidR="00B30B81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有意向的教师</w:t>
      </w:r>
      <w:r w:rsidR="006B65D8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填写《</w:t>
      </w:r>
      <w:r w:rsidR="00DE465D">
        <w:rPr>
          <w:rFonts w:ascii="仿宋_GB2312" w:eastAsia="仿宋_GB2312" w:hAnsi="宋体" w:cs="宋体"/>
          <w:kern w:val="0"/>
          <w:sz w:val="32"/>
          <w:szCs w:val="32"/>
        </w:rPr>
        <w:t>江苏省第</w:t>
      </w:r>
      <w:r w:rsidR="00DE465D">
        <w:rPr>
          <w:rFonts w:ascii="仿宋_GB2312" w:eastAsia="仿宋_GB2312" w:hAnsi="宋体" w:cs="宋体" w:hint="eastAsia"/>
          <w:kern w:val="0"/>
          <w:sz w:val="32"/>
          <w:szCs w:val="32"/>
        </w:rPr>
        <w:t>十</w:t>
      </w:r>
      <w:r w:rsidRPr="009B2B7F">
        <w:rPr>
          <w:rFonts w:ascii="仿宋_GB2312" w:eastAsia="仿宋_GB2312" w:hAnsi="宋体" w:cs="宋体"/>
          <w:kern w:val="0"/>
          <w:sz w:val="32"/>
          <w:szCs w:val="32"/>
        </w:rPr>
        <w:t>批科技镇长团成员推荐表</w:t>
      </w:r>
      <w:r w:rsidR="00035823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》（见附件</w:t>
      </w:r>
      <w:r w:rsidR="001E108F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035823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），</w:t>
      </w:r>
      <w:r w:rsidR="00216B2A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具体填报岗位</w:t>
      </w:r>
      <w:r w:rsidR="00B30B81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请参照《江苏省</w:t>
      </w:r>
      <w:r w:rsidR="00DE465D">
        <w:rPr>
          <w:rFonts w:ascii="仿宋_GB2312" w:eastAsia="仿宋_GB2312" w:hAnsi="宋体" w:cs="宋体" w:hint="eastAsia"/>
          <w:kern w:val="0"/>
          <w:sz w:val="32"/>
          <w:szCs w:val="32"/>
        </w:rPr>
        <w:t>第十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批</w:t>
      </w:r>
      <w:r w:rsidR="00B30B81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科技镇长团岗位需求表（见附件2）。</w:t>
      </w:r>
      <w:r w:rsidR="00035823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经</w:t>
      </w:r>
      <w:r w:rsidR="009311D3">
        <w:rPr>
          <w:rFonts w:ascii="仿宋_GB2312" w:eastAsia="仿宋_GB2312" w:hAnsi="宋体" w:cs="宋体" w:hint="eastAsia"/>
          <w:kern w:val="0"/>
          <w:sz w:val="32"/>
          <w:szCs w:val="32"/>
        </w:rPr>
        <w:t>二级</w:t>
      </w:r>
      <w:r w:rsidR="00B17333">
        <w:rPr>
          <w:rFonts w:ascii="仿宋_GB2312" w:eastAsia="仿宋_GB2312" w:hAnsi="宋体" w:cs="宋体" w:hint="eastAsia"/>
          <w:kern w:val="0"/>
          <w:sz w:val="32"/>
          <w:szCs w:val="32"/>
        </w:rPr>
        <w:t>单位</w:t>
      </w:r>
      <w:r w:rsidR="009311D3">
        <w:rPr>
          <w:rFonts w:ascii="仿宋_GB2312" w:eastAsia="仿宋_GB2312" w:hAnsi="宋体" w:cs="宋体" w:hint="eastAsia"/>
          <w:kern w:val="0"/>
          <w:sz w:val="32"/>
          <w:szCs w:val="32"/>
        </w:rPr>
        <w:t>党组织</w:t>
      </w:r>
      <w:r w:rsidR="00035823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审核盖章后，连同学位、职称证书复印件一式一份，于</w:t>
      </w:r>
      <w:r w:rsidR="00DE465D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035823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DE465D">
        <w:rPr>
          <w:rFonts w:ascii="仿宋_GB2312" w:eastAsia="仿宋_GB2312" w:hAnsi="宋体" w:cs="宋体" w:hint="eastAsia"/>
          <w:kern w:val="0"/>
          <w:sz w:val="32"/>
          <w:szCs w:val="32"/>
        </w:rPr>
        <w:t>31</w:t>
      </w:r>
      <w:r w:rsidR="00035823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="006B65D8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下午</w:t>
      </w:r>
      <w:r w:rsidR="001E108F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035823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点前报党委组织</w:t>
      </w:r>
      <w:r w:rsidR="00B30B81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部。</w:t>
      </w:r>
      <w:r w:rsidR="009311D3">
        <w:rPr>
          <w:rFonts w:ascii="仿宋_GB2312" w:eastAsia="仿宋_GB2312" w:hAnsi="宋体" w:cs="宋体" w:hint="eastAsia"/>
          <w:kern w:val="0"/>
          <w:sz w:val="32"/>
          <w:szCs w:val="32"/>
        </w:rPr>
        <w:t>同时，推荐表电子版发至组织部邮箱（zzb@usst.edu.cn</w:t>
      </w:r>
      <w:r w:rsidR="009311D3">
        <w:rPr>
          <w:rFonts w:ascii="仿宋_GB2312" w:eastAsia="仿宋_GB2312" w:hAnsi="宋体" w:cs="宋体"/>
          <w:kern w:val="0"/>
          <w:sz w:val="32"/>
          <w:szCs w:val="32"/>
        </w:rPr>
        <w:t>）</w:t>
      </w:r>
      <w:r w:rsidR="009311D3">
        <w:rPr>
          <w:rFonts w:ascii="仿宋_GB2312" w:eastAsia="仿宋_GB2312" w:hAnsi="宋体" w:cs="宋体" w:hint="eastAsia"/>
          <w:kern w:val="0"/>
          <w:sz w:val="32"/>
          <w:szCs w:val="32"/>
        </w:rPr>
        <w:t>，并</w:t>
      </w:r>
      <w:r w:rsidR="00B30B81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请登录江苏省人才工作网（</w:t>
      </w:r>
      <w:hyperlink r:id="rId7" w:history="1">
        <w:r w:rsidR="00B30B81" w:rsidRPr="009B2B7F">
          <w:rPr>
            <w:rFonts w:ascii="仿宋_GB2312" w:eastAsia="仿宋_GB2312" w:hAnsi="Times New Roman" w:cs="Times New Roman" w:hint="eastAsia"/>
            <w:sz w:val="32"/>
            <w:szCs w:val="32"/>
          </w:rPr>
          <w:t>http://www.jsrcgz.gov.cn/</w:t>
        </w:r>
      </w:hyperlink>
      <w:r w:rsidR="00B30B81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）进入科技镇长团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推荐</w:t>
      </w:r>
      <w:r w:rsidR="00B30B81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申报系统进行网上填报。</w:t>
      </w:r>
    </w:p>
    <w:p w:rsidR="00B30B81" w:rsidRPr="009B2B7F" w:rsidRDefault="00B30B81" w:rsidP="00B30B81">
      <w:pPr>
        <w:widowControl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组织部联系人：刘秋</w:t>
      </w:r>
      <w:r w:rsidRPr="009B2B7F">
        <w:rPr>
          <w:rFonts w:ascii="宋体" w:eastAsia="宋体" w:hAnsi="宋体" w:cs="宋体" w:hint="eastAsia"/>
          <w:kern w:val="0"/>
          <w:sz w:val="32"/>
          <w:szCs w:val="32"/>
        </w:rPr>
        <w:t>皊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。联系电话：55271353</w:t>
      </w:r>
    </w:p>
    <w:p w:rsidR="00035823" w:rsidRPr="009B2B7F" w:rsidRDefault="00B30B81" w:rsidP="00B30B81">
      <w:pPr>
        <w:widowControl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地点：职能部处办公楼 401室。</w:t>
      </w:r>
    </w:p>
    <w:p w:rsidR="00E7303A" w:rsidRPr="00CF6D2D" w:rsidRDefault="00E7303A" w:rsidP="001E108F">
      <w:pPr>
        <w:widowControl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bookmarkStart w:id="1" w:name="_GoBack"/>
      <w:bookmarkEnd w:id="1"/>
    </w:p>
    <w:p w:rsidR="001E108F" w:rsidRPr="009B2B7F" w:rsidRDefault="001E108F" w:rsidP="001E108F">
      <w:pPr>
        <w:widowControl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E108F" w:rsidRPr="009B2B7F" w:rsidRDefault="001E108F" w:rsidP="001E108F">
      <w:pPr>
        <w:widowControl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</w:t>
      </w:r>
      <w:r w:rsidR="00B30B81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党委组织部</w:t>
      </w:r>
    </w:p>
    <w:p w:rsidR="003F2AD5" w:rsidRPr="009B2B7F" w:rsidRDefault="003F2AD5" w:rsidP="001E108F">
      <w:pPr>
        <w:widowControl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科技处</w:t>
      </w:r>
    </w:p>
    <w:p w:rsidR="001E108F" w:rsidRPr="009B2B7F" w:rsidRDefault="001E108F" w:rsidP="001E108F">
      <w:pPr>
        <w:widowControl/>
        <w:spacing w:line="375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1D2288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DE465D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DE465D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5B71A7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="00464EEC" w:rsidRPr="009B2B7F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730475" w:rsidRPr="00035823" w:rsidRDefault="00730475" w:rsidP="001E108F">
      <w:pPr>
        <w:pStyle w:val="a3"/>
        <w:ind w:firstLineChars="200" w:firstLine="640"/>
        <w:rPr>
          <w:rFonts w:ascii="仿宋_GB2312" w:eastAsia="仿宋_GB2312"/>
          <w:sz w:val="32"/>
          <w:szCs w:val="32"/>
        </w:rPr>
      </w:pPr>
    </w:p>
    <w:bookmarkEnd w:id="0"/>
    <w:p w:rsidR="008E38F2" w:rsidRPr="00035823" w:rsidRDefault="008E38F2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8E38F2" w:rsidRPr="00035823" w:rsidSect="00296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10" w:rsidRDefault="00065F10" w:rsidP="00035823">
      <w:r>
        <w:separator/>
      </w:r>
    </w:p>
  </w:endnote>
  <w:endnote w:type="continuationSeparator" w:id="0">
    <w:p w:rsidR="00065F10" w:rsidRDefault="00065F10" w:rsidP="0003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10" w:rsidRDefault="00065F10" w:rsidP="00035823">
      <w:r>
        <w:separator/>
      </w:r>
    </w:p>
  </w:footnote>
  <w:footnote w:type="continuationSeparator" w:id="0">
    <w:p w:rsidR="00065F10" w:rsidRDefault="00065F10" w:rsidP="00035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479"/>
    <w:rsid w:val="000339C3"/>
    <w:rsid w:val="00035823"/>
    <w:rsid w:val="00046280"/>
    <w:rsid w:val="00065F10"/>
    <w:rsid w:val="000C20BE"/>
    <w:rsid w:val="000E03DB"/>
    <w:rsid w:val="000E5971"/>
    <w:rsid w:val="000F1B8F"/>
    <w:rsid w:val="000F5B72"/>
    <w:rsid w:val="0011574B"/>
    <w:rsid w:val="00117013"/>
    <w:rsid w:val="00140702"/>
    <w:rsid w:val="00183B69"/>
    <w:rsid w:val="001939AE"/>
    <w:rsid w:val="001D2288"/>
    <w:rsid w:val="001D32D0"/>
    <w:rsid w:val="001E108F"/>
    <w:rsid w:val="001E130A"/>
    <w:rsid w:val="00216B2A"/>
    <w:rsid w:val="00262479"/>
    <w:rsid w:val="00294EE3"/>
    <w:rsid w:val="0029655F"/>
    <w:rsid w:val="002D5508"/>
    <w:rsid w:val="002E1DA7"/>
    <w:rsid w:val="00314757"/>
    <w:rsid w:val="00320DDE"/>
    <w:rsid w:val="00323C3B"/>
    <w:rsid w:val="003A6DE6"/>
    <w:rsid w:val="003A7A56"/>
    <w:rsid w:val="003C5CC3"/>
    <w:rsid w:val="003F2AD5"/>
    <w:rsid w:val="00406279"/>
    <w:rsid w:val="00456B34"/>
    <w:rsid w:val="00464EEC"/>
    <w:rsid w:val="00481A5F"/>
    <w:rsid w:val="00487A76"/>
    <w:rsid w:val="004B46E4"/>
    <w:rsid w:val="004C1C99"/>
    <w:rsid w:val="004C50EB"/>
    <w:rsid w:val="00534EBB"/>
    <w:rsid w:val="00556DB3"/>
    <w:rsid w:val="00571AC3"/>
    <w:rsid w:val="005B71A7"/>
    <w:rsid w:val="005C43CF"/>
    <w:rsid w:val="005E54AE"/>
    <w:rsid w:val="005F66B7"/>
    <w:rsid w:val="0060784B"/>
    <w:rsid w:val="00614B23"/>
    <w:rsid w:val="00624D67"/>
    <w:rsid w:val="006548FA"/>
    <w:rsid w:val="006B2591"/>
    <w:rsid w:val="006B39B8"/>
    <w:rsid w:val="006B65D8"/>
    <w:rsid w:val="006C17C9"/>
    <w:rsid w:val="006E5B8A"/>
    <w:rsid w:val="006F07F4"/>
    <w:rsid w:val="006F31C3"/>
    <w:rsid w:val="00730475"/>
    <w:rsid w:val="007547DC"/>
    <w:rsid w:val="007A4B38"/>
    <w:rsid w:val="007D4051"/>
    <w:rsid w:val="007E6EEE"/>
    <w:rsid w:val="00803027"/>
    <w:rsid w:val="00814333"/>
    <w:rsid w:val="00824218"/>
    <w:rsid w:val="00825303"/>
    <w:rsid w:val="00866946"/>
    <w:rsid w:val="008B2C4E"/>
    <w:rsid w:val="008B4E9E"/>
    <w:rsid w:val="008D3B6F"/>
    <w:rsid w:val="008E38F2"/>
    <w:rsid w:val="00906DDE"/>
    <w:rsid w:val="00914CAA"/>
    <w:rsid w:val="009222C9"/>
    <w:rsid w:val="009311D3"/>
    <w:rsid w:val="00933522"/>
    <w:rsid w:val="00940277"/>
    <w:rsid w:val="0096302B"/>
    <w:rsid w:val="00986FB0"/>
    <w:rsid w:val="0099211F"/>
    <w:rsid w:val="009B2B7F"/>
    <w:rsid w:val="009C7625"/>
    <w:rsid w:val="009E4751"/>
    <w:rsid w:val="009F19C4"/>
    <w:rsid w:val="00A01590"/>
    <w:rsid w:val="00A1000D"/>
    <w:rsid w:val="00A12132"/>
    <w:rsid w:val="00A122F3"/>
    <w:rsid w:val="00A3212C"/>
    <w:rsid w:val="00A50ABE"/>
    <w:rsid w:val="00A8729B"/>
    <w:rsid w:val="00A97F40"/>
    <w:rsid w:val="00AA0187"/>
    <w:rsid w:val="00AA23FD"/>
    <w:rsid w:val="00AB67E6"/>
    <w:rsid w:val="00AE4D9A"/>
    <w:rsid w:val="00AF06BA"/>
    <w:rsid w:val="00AF307A"/>
    <w:rsid w:val="00B020AE"/>
    <w:rsid w:val="00B07249"/>
    <w:rsid w:val="00B17333"/>
    <w:rsid w:val="00B30B81"/>
    <w:rsid w:val="00B43DE1"/>
    <w:rsid w:val="00B46986"/>
    <w:rsid w:val="00BB4FE1"/>
    <w:rsid w:val="00BD6B60"/>
    <w:rsid w:val="00BE1F56"/>
    <w:rsid w:val="00C10A74"/>
    <w:rsid w:val="00C224EE"/>
    <w:rsid w:val="00C437EA"/>
    <w:rsid w:val="00C53651"/>
    <w:rsid w:val="00C65A21"/>
    <w:rsid w:val="00CF6D2D"/>
    <w:rsid w:val="00D173B1"/>
    <w:rsid w:val="00D17DED"/>
    <w:rsid w:val="00D273EF"/>
    <w:rsid w:val="00D405F1"/>
    <w:rsid w:val="00D8540A"/>
    <w:rsid w:val="00D85CEF"/>
    <w:rsid w:val="00D94D03"/>
    <w:rsid w:val="00DA7683"/>
    <w:rsid w:val="00DE465D"/>
    <w:rsid w:val="00DF7EF8"/>
    <w:rsid w:val="00E134B2"/>
    <w:rsid w:val="00E6757E"/>
    <w:rsid w:val="00E7303A"/>
    <w:rsid w:val="00E80AFF"/>
    <w:rsid w:val="00E96E23"/>
    <w:rsid w:val="00EA3A42"/>
    <w:rsid w:val="00EA69E6"/>
    <w:rsid w:val="00EC231F"/>
    <w:rsid w:val="00EF4C9A"/>
    <w:rsid w:val="00F03BE1"/>
    <w:rsid w:val="00F228A0"/>
    <w:rsid w:val="00F63C5D"/>
    <w:rsid w:val="00F7166B"/>
    <w:rsid w:val="00F818DA"/>
    <w:rsid w:val="00FA61B8"/>
    <w:rsid w:val="00FA61C5"/>
    <w:rsid w:val="00FB4EC1"/>
    <w:rsid w:val="00FC5A77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4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3047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3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582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582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B2C4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B2C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4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0475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3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3582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3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35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7198">
              <w:marLeft w:val="0"/>
              <w:marRight w:val="0"/>
              <w:marTop w:val="0"/>
              <w:marBottom w:val="0"/>
              <w:divBdr>
                <w:top w:val="single" w:sz="6" w:space="3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8985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4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rcgz.gov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328</Words>
  <Characters>1871</Characters>
  <Application>Microsoft Office Word</Application>
  <DocSecurity>0</DocSecurity>
  <Lines>15</Lines>
  <Paragraphs>4</Paragraphs>
  <ScaleCrop>false</ScaleCrop>
  <Company>微软中国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SYSTEM</cp:lastModifiedBy>
  <cp:revision>23</cp:revision>
  <cp:lastPrinted>2017-05-04T07:47:00Z</cp:lastPrinted>
  <dcterms:created xsi:type="dcterms:W3CDTF">2013-04-22T05:39:00Z</dcterms:created>
  <dcterms:modified xsi:type="dcterms:W3CDTF">2017-05-05T08:45:00Z</dcterms:modified>
</cp:coreProperties>
</file>